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3634" w:rsidRDefault="00B0732A">
      <w:r>
        <w:rPr>
          <w:rFonts w:hint="eastAsia"/>
        </w:rPr>
        <w:t xml:space="preserve">    </w:t>
      </w:r>
      <w:r w:rsidR="00102C7D">
        <w:rPr>
          <w:rFonts w:hint="eastAsia"/>
        </w:rPr>
        <w:t>本周四參加了方蘭生老師的演講，</w:t>
      </w:r>
      <w:proofErr w:type="gramStart"/>
      <w:r w:rsidR="00216523">
        <w:rPr>
          <w:rFonts w:hint="eastAsia"/>
        </w:rPr>
        <w:t>大飽耳福</w:t>
      </w:r>
      <w:proofErr w:type="gramEnd"/>
      <w:r w:rsidR="00102C7D">
        <w:rPr>
          <w:rFonts w:hint="eastAsia"/>
        </w:rPr>
        <w:t>，獲益良多。</w:t>
      </w:r>
    </w:p>
    <w:p w:rsidR="00B0732A" w:rsidRDefault="00B0732A">
      <w:r>
        <w:rPr>
          <w:rFonts w:hint="eastAsia"/>
        </w:rPr>
        <w:t xml:space="preserve">    </w:t>
      </w:r>
      <w:r w:rsidR="0067003E">
        <w:rPr>
          <w:rFonts w:hint="eastAsia"/>
        </w:rPr>
        <w:t>方</w:t>
      </w:r>
      <w:r w:rsidR="0090449C">
        <w:rPr>
          <w:rFonts w:hint="eastAsia"/>
        </w:rPr>
        <w:t>老師</w:t>
      </w:r>
      <w:r w:rsidR="0067003E">
        <w:rPr>
          <w:rFonts w:hint="eastAsia"/>
        </w:rPr>
        <w:t>的人，</w:t>
      </w:r>
      <w:proofErr w:type="gramStart"/>
      <w:r w:rsidR="0067003E">
        <w:rPr>
          <w:rFonts w:hint="eastAsia"/>
        </w:rPr>
        <w:t>不笑時看起來</w:t>
      </w:r>
      <w:proofErr w:type="gramEnd"/>
      <w:r w:rsidR="0067003E">
        <w:rPr>
          <w:rFonts w:hint="eastAsia"/>
        </w:rPr>
        <w:t>挺嚴肅的，充滿長者及學者可遠觀而不可褻玩的威嚴。開場也很微妙，先由掌聲恭送</w:t>
      </w:r>
      <w:r w:rsidR="00D447F2">
        <w:rPr>
          <w:rFonts w:hint="eastAsia"/>
        </w:rPr>
        <w:t>教</w:t>
      </w:r>
      <w:r w:rsidR="0067003E">
        <w:rPr>
          <w:rFonts w:hint="eastAsia"/>
        </w:rPr>
        <w:t>務長，再來談到我們人人吃著一樣的便當，以及這演講時段正好是一天當中生產力最低落的谷底期。原</w:t>
      </w:r>
      <w:r w:rsidR="001E4834">
        <w:rPr>
          <w:rFonts w:hint="eastAsia"/>
        </w:rPr>
        <w:t>本想著難道這又是</w:t>
      </w:r>
      <w:r w:rsidR="0067003E">
        <w:rPr>
          <w:rFonts w:hint="eastAsia"/>
        </w:rPr>
        <w:t>準備來大放闕詞對學生疲勞轟炸，</w:t>
      </w:r>
      <w:r w:rsidR="0090449C">
        <w:rPr>
          <w:rFonts w:hint="eastAsia"/>
        </w:rPr>
        <w:t>沒想到話鋒一轉，方老師居然站在學生的陣線，跟我們博感情。一下子全場的注意力整個集中到老師身上，累積一早的疲倦，昏昏欲睡的正午瞌睡蟲一掃而空，老師言行合一，把他的溝通理論</w:t>
      </w:r>
      <w:r w:rsidR="0077314C">
        <w:rPr>
          <w:rFonts w:hint="eastAsia"/>
        </w:rPr>
        <w:t>融合在演講裡。</w:t>
      </w:r>
      <w:r w:rsidR="001C05A3">
        <w:rPr>
          <w:rFonts w:hint="eastAsia"/>
        </w:rPr>
        <w:t>溝通，不是說教。溝通需要做功課，看我們要溝通的對象是誰，投其所好，站在跟對方同樣的立場，以朋友的角度切入，這樣才能收到雙贏有共識的溝通效果。</w:t>
      </w:r>
      <w:r w:rsidR="003F6F10">
        <w:rPr>
          <w:rFonts w:hint="eastAsia"/>
        </w:rPr>
        <w:t>果然不愧是全省所有監獄都跑遍的方老師，</w:t>
      </w:r>
      <w:r w:rsidR="00351FA8">
        <w:rPr>
          <w:rFonts w:hint="eastAsia"/>
        </w:rPr>
        <w:t>叱吒縱貫線的大哥們都能收服，</w:t>
      </w:r>
      <w:r w:rsidR="000A0A39">
        <w:rPr>
          <w:rFonts w:hint="eastAsia"/>
        </w:rPr>
        <w:t>一般學生的我們立刻</w:t>
      </w:r>
      <w:r w:rsidR="001E4834">
        <w:rPr>
          <w:rFonts w:hint="eastAsia"/>
        </w:rPr>
        <w:t>開心地</w:t>
      </w:r>
      <w:r w:rsidR="000A0A39">
        <w:rPr>
          <w:rFonts w:hint="eastAsia"/>
        </w:rPr>
        <w:t>融入老師的教學場裡。</w:t>
      </w:r>
    </w:p>
    <w:p w:rsidR="001E4834" w:rsidRDefault="00216523">
      <w:r>
        <w:rPr>
          <w:rFonts w:hint="eastAsia"/>
        </w:rPr>
        <w:t xml:space="preserve">    </w:t>
      </w:r>
      <w:r w:rsidR="00B0732A">
        <w:rPr>
          <w:rFonts w:hint="eastAsia"/>
        </w:rPr>
        <w:t>溝通有幾大要素，第一個是要學會閉嘴，當對方說話時我們要克制自己想辯駁的情緒，當我們肯用心接收對方發過來的訊息時，對方也能感受到我們的誠意，願意與我們好好溝通。說起來，溝通不在於花俏繁複的技巧，重點是在態度，</w:t>
      </w:r>
      <w:r w:rsidR="001E4834">
        <w:rPr>
          <w:rFonts w:hint="eastAsia"/>
        </w:rPr>
        <w:t>在</w:t>
      </w:r>
      <w:r w:rsidR="00B0732A">
        <w:rPr>
          <w:rFonts w:hint="eastAsia"/>
        </w:rPr>
        <w:t>用心與否，是否尊重對方，是否讓自己與對方站在同等的立場。</w:t>
      </w:r>
    </w:p>
    <w:p w:rsidR="001E4834" w:rsidRDefault="001E4834">
      <w:r>
        <w:rPr>
          <w:rFonts w:hint="eastAsia"/>
        </w:rPr>
        <w:t xml:space="preserve">    </w:t>
      </w:r>
      <w:r w:rsidR="00B0732A">
        <w:rPr>
          <w:rFonts w:hint="eastAsia"/>
        </w:rPr>
        <w:t>第二</w:t>
      </w:r>
      <w:proofErr w:type="gramStart"/>
      <w:r w:rsidR="00B0732A">
        <w:rPr>
          <w:rFonts w:hint="eastAsia"/>
        </w:rPr>
        <w:t>個</w:t>
      </w:r>
      <w:proofErr w:type="gramEnd"/>
      <w:r w:rsidR="00B0732A">
        <w:rPr>
          <w:rFonts w:hint="eastAsia"/>
        </w:rPr>
        <w:t>是要仔細用心聆聽。</w:t>
      </w:r>
      <w:r>
        <w:rPr>
          <w:rFonts w:hint="eastAsia"/>
        </w:rPr>
        <w:t>整場演講裡，老師不斷</w:t>
      </w:r>
      <w:r w:rsidR="00B0732A">
        <w:rPr>
          <w:rFonts w:hint="eastAsia"/>
        </w:rPr>
        <w:t>舉出許多生活中常見實例。不是</w:t>
      </w:r>
      <w:r>
        <w:rPr>
          <w:rFonts w:hint="eastAsia"/>
        </w:rPr>
        <w:t>老調</w:t>
      </w:r>
      <w:r w:rsidR="00B0732A">
        <w:rPr>
          <w:rFonts w:hint="eastAsia"/>
        </w:rPr>
        <w:t>說教，</w:t>
      </w:r>
      <w:r>
        <w:rPr>
          <w:rFonts w:hint="eastAsia"/>
        </w:rPr>
        <w:t>而</w:t>
      </w:r>
      <w:r w:rsidR="00B0732A">
        <w:rPr>
          <w:rFonts w:hint="eastAsia"/>
        </w:rPr>
        <w:t>是幽默詼諧中發人深省，</w:t>
      </w:r>
      <w:r w:rsidR="00216523">
        <w:rPr>
          <w:rFonts w:hint="eastAsia"/>
        </w:rPr>
        <w:t>實際開懷大笑之餘也</w:t>
      </w:r>
      <w:r>
        <w:rPr>
          <w:rFonts w:hint="eastAsia"/>
        </w:rPr>
        <w:t>讓我們</w:t>
      </w:r>
      <w:r w:rsidR="00216523">
        <w:rPr>
          <w:rFonts w:hint="eastAsia"/>
        </w:rPr>
        <w:t>收到見習的效果。</w:t>
      </w:r>
      <w:r>
        <w:rPr>
          <w:rFonts w:hint="eastAsia"/>
        </w:rPr>
        <w:t>名為笑話的警世小品裡，老師舉的是經常發生在我們周圍的人事物，件件觸動人心，也再次讓我們感受到原來溝通是如此如日常生活息息相關。</w:t>
      </w:r>
    </w:p>
    <w:p w:rsidR="00B0732A" w:rsidRDefault="001E4834">
      <w:r>
        <w:rPr>
          <w:rFonts w:hint="eastAsia"/>
        </w:rPr>
        <w:t xml:space="preserve">    </w:t>
      </w:r>
      <w:r>
        <w:rPr>
          <w:rFonts w:hint="eastAsia"/>
        </w:rPr>
        <w:t>最後</w:t>
      </w:r>
      <w:r w:rsidR="00216523">
        <w:rPr>
          <w:rFonts w:hint="eastAsia"/>
        </w:rPr>
        <w:t>要學會覆誦。人非聖賢孰能無過？萬一因為誤聽或不小心講錯話而造成錯誤的話</w:t>
      </w:r>
      <w:r>
        <w:rPr>
          <w:rFonts w:hint="eastAsia"/>
        </w:rPr>
        <w:t>，</w:t>
      </w:r>
      <w:r w:rsidR="00216523">
        <w:rPr>
          <w:rFonts w:hint="eastAsia"/>
        </w:rPr>
        <w:t>那就白費在溝通上下的功夫了。所以閉上嘴，仔細聆聽，聽</w:t>
      </w:r>
      <w:proofErr w:type="gramStart"/>
      <w:r w:rsidR="00216523">
        <w:rPr>
          <w:rFonts w:hint="eastAsia"/>
        </w:rPr>
        <w:t>完覆誦</w:t>
      </w:r>
      <w:proofErr w:type="gramEnd"/>
      <w:r w:rsidR="00216523">
        <w:rPr>
          <w:rFonts w:hint="eastAsia"/>
        </w:rPr>
        <w:t>。其實是很簡單的步驟，只是在不太重視溝通教育的台灣來講，若非有幸參加這場演講，這些最基本也最重要的原理，很可能我們是沒有機會明白的。</w:t>
      </w:r>
    </w:p>
    <w:p w:rsidR="00216523" w:rsidRDefault="00216523">
      <w:r>
        <w:rPr>
          <w:rFonts w:hint="eastAsia"/>
        </w:rPr>
        <w:t xml:space="preserve">    </w:t>
      </w:r>
      <w:r>
        <w:rPr>
          <w:rFonts w:hint="eastAsia"/>
        </w:rPr>
        <w:t>老師接著也說明，溝通重視的是態度，是氛圍。人在衝動的情緒之下是無法達成共識的。遇到情緒來的時候不要硬碰硬，給彼此冷靜的空間。所以理直不要氣壯，我們要理直氣</w:t>
      </w:r>
      <w:proofErr w:type="gramStart"/>
      <w:r>
        <w:rPr>
          <w:rFonts w:hint="eastAsia"/>
        </w:rPr>
        <w:t>和</w:t>
      </w:r>
      <w:proofErr w:type="gramEnd"/>
      <w:r>
        <w:rPr>
          <w:rFonts w:hint="eastAsia"/>
        </w:rPr>
        <w:t>。就算明知對方理虧，想想對方已經失了裡子，總要給他些面子，設身處地為對方著想，才能創造雙贏的溝通。</w:t>
      </w:r>
    </w:p>
    <w:p w:rsidR="0067003E" w:rsidRDefault="00216523">
      <w:r>
        <w:rPr>
          <w:rFonts w:hint="eastAsia"/>
        </w:rPr>
        <w:t xml:space="preserve">    </w:t>
      </w:r>
      <w:r w:rsidR="00B0732A">
        <w:rPr>
          <w:rFonts w:hint="eastAsia"/>
        </w:rPr>
        <w:t>老師強調，溝通除了要看溝通對象之外，也要避免非理性障礙。只要是人都會有情緒，如何避免讓一時衝動的情緒造成溝通的非理性障礙也是溝通技巧裡非常重要的一環。所以對溝通來講，成功的溝通者必定也能做好妥善的情緒管理。</w:t>
      </w:r>
    </w:p>
    <w:p w:rsidR="001E4834" w:rsidRDefault="001E4834">
      <w:r>
        <w:rPr>
          <w:rFonts w:hint="eastAsia"/>
        </w:rPr>
        <w:t xml:space="preserve">    </w:t>
      </w:r>
      <w:r>
        <w:rPr>
          <w:rFonts w:hint="eastAsia"/>
        </w:rPr>
        <w:t>結合理論、實務與經驗，深入淺出，幽默詼諧的這場演講，讓我的星期四午後身心舒暢，滿載而歸！</w:t>
      </w:r>
    </w:p>
    <w:p w:rsidR="001E4834" w:rsidRDefault="001E4834"/>
    <w:p w:rsidR="001E4834" w:rsidRDefault="001E4834"/>
    <w:p w:rsidR="001E4834" w:rsidRDefault="001E4834"/>
    <w:p w:rsidR="001E4834" w:rsidRDefault="001E4834">
      <w:r>
        <w:rPr>
          <w:rFonts w:hint="eastAsia"/>
        </w:rPr>
        <w:t>應日系碩</w:t>
      </w:r>
      <w:proofErr w:type="gramStart"/>
      <w:r>
        <w:rPr>
          <w:rFonts w:hint="eastAsia"/>
        </w:rPr>
        <w:t>一</w:t>
      </w:r>
      <w:proofErr w:type="gramEnd"/>
      <w:r>
        <w:rPr>
          <w:rFonts w:hint="eastAsia"/>
        </w:rPr>
        <w:t xml:space="preserve">   </w:t>
      </w:r>
      <w:bookmarkStart w:id="0" w:name="_GoBack"/>
      <w:r>
        <w:rPr>
          <w:rFonts w:hint="eastAsia"/>
        </w:rPr>
        <w:t xml:space="preserve"> </w:t>
      </w:r>
      <w:r w:rsidR="00D447F2" w:rsidRPr="00D447F2">
        <w:t>u0132803</w:t>
      </w:r>
      <w:bookmarkEnd w:id="0"/>
      <w:r>
        <w:rPr>
          <w:rFonts w:hint="eastAsia"/>
        </w:rPr>
        <w:t>黃竹君</w:t>
      </w:r>
    </w:p>
    <w:sectPr w:rsidR="001E4834" w:rsidSect="007B3634">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新細明體">
    <w:altName w:val="PMingLiU"/>
    <w:panose1 w:val="02020300000000000000"/>
    <w:charset w:val="88"/>
    <w:family w:val="roman"/>
    <w:pitch w:val="variable"/>
    <w:sig w:usb0="00000003" w:usb1="080E0000" w:usb2="00000016" w:usb3="00000000" w:csb0="00100001"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oNotDisplayPageBoundaries/>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C7D"/>
    <w:rsid w:val="000A0A39"/>
    <w:rsid w:val="00102C7D"/>
    <w:rsid w:val="001C05A3"/>
    <w:rsid w:val="001E4834"/>
    <w:rsid w:val="00216523"/>
    <w:rsid w:val="00351FA8"/>
    <w:rsid w:val="003F6F10"/>
    <w:rsid w:val="0067003E"/>
    <w:rsid w:val="0077314C"/>
    <w:rsid w:val="007B3634"/>
    <w:rsid w:val="007E4582"/>
    <w:rsid w:val="0090449C"/>
    <w:rsid w:val="00A420F0"/>
    <w:rsid w:val="00B0732A"/>
    <w:rsid w:val="00C874EB"/>
    <w:rsid w:val="00D447F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mailheadertext1">
    <w:name w:val="mailheadertext1"/>
    <w:basedOn w:val="a0"/>
    <w:rsid w:val="00D447F2"/>
    <w:rPr>
      <w:i w:val="0"/>
      <w:iCs w:val="0"/>
      <w:color w:val="353531"/>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mailheadertext1">
    <w:name w:val="mailheadertext1"/>
    <w:basedOn w:val="a0"/>
    <w:rsid w:val="00D447F2"/>
    <w:rPr>
      <w:i w:val="0"/>
      <w:iCs w:val="0"/>
      <w:color w:val="35353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163</Words>
  <Characters>935</Characters>
  <Application>Microsoft Office Word</Application>
  <DocSecurity>0</DocSecurity>
  <Lines>7</Lines>
  <Paragraphs>2</Paragraphs>
  <ScaleCrop>false</ScaleCrop>
  <Company/>
  <LinksUpToDate>false</LinksUpToDate>
  <CharactersWithSpaces>1096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amulet</dc:creator>
  <cp:lastModifiedBy>SUPERUSER</cp:lastModifiedBy>
  <cp:revision>2</cp:revision>
  <dcterms:created xsi:type="dcterms:W3CDTF">2012-09-28T01:35:00Z</dcterms:created>
  <dcterms:modified xsi:type="dcterms:W3CDTF">2012-09-28T01:35:00Z</dcterms:modified>
</cp:coreProperties>
</file>